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03360" w14:textId="77777777" w:rsidR="00087029" w:rsidRPr="00515074" w:rsidRDefault="00087029" w:rsidP="00087029">
      <w:pPr>
        <w:autoSpaceDE w:val="0"/>
        <w:jc w:val="center"/>
        <w:rPr>
          <w:rFonts w:ascii="Calibri Light" w:hAnsi="Calibri Light" w:cs="Calibri Light"/>
          <w:b/>
          <w:bCs/>
          <w:sz w:val="44"/>
          <w:szCs w:val="44"/>
        </w:rPr>
      </w:pPr>
      <w:r w:rsidRPr="00515074">
        <w:rPr>
          <w:rFonts w:ascii="Calibri Light" w:hAnsi="Calibri Light" w:cs="Calibri Light"/>
          <w:b/>
          <w:bCs/>
          <w:sz w:val="44"/>
          <w:szCs w:val="44"/>
        </w:rPr>
        <w:t>INFORMACJE DLA MAŁYCH PACJENTÓW</w:t>
      </w:r>
    </w:p>
    <w:p w14:paraId="3B2F97E2" w14:textId="77777777" w:rsidR="00087029" w:rsidRPr="00515074" w:rsidRDefault="00087029" w:rsidP="00087029">
      <w:pPr>
        <w:autoSpaceDE w:val="0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515074">
        <w:rPr>
          <w:rFonts w:ascii="Calibri Light" w:hAnsi="Calibri Light" w:cs="Calibri Light"/>
          <w:b/>
          <w:bCs/>
          <w:sz w:val="32"/>
          <w:szCs w:val="32"/>
        </w:rPr>
        <w:t>STANDARDY OCHRONY MAŁOLETNICH</w:t>
      </w:r>
    </w:p>
    <w:p w14:paraId="2BE280CF" w14:textId="77777777" w:rsidR="00087029" w:rsidRPr="00515074" w:rsidRDefault="00087029" w:rsidP="00087029">
      <w:pPr>
        <w:autoSpaceDE w:val="0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515074">
        <w:rPr>
          <w:rFonts w:ascii="Calibri Light" w:hAnsi="Calibri Light" w:cs="Calibri Light"/>
          <w:b/>
          <w:bCs/>
          <w:sz w:val="32"/>
          <w:szCs w:val="32"/>
        </w:rPr>
        <w:t>POLITYKA OCHRONY DZIECI PRZED KRZYWDZENIEM</w:t>
      </w:r>
    </w:p>
    <w:p w14:paraId="2B745885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974BF8F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PAMIĘTAJ O TYM, ŻE JESTEŚMY TU ABY CI POMÓC</w:t>
      </w:r>
    </w:p>
    <w:p w14:paraId="7EE5913C" w14:textId="77777777" w:rsidR="00087029" w:rsidRPr="00515074" w:rsidRDefault="00087029" w:rsidP="00087029">
      <w:pPr>
        <w:pStyle w:val="Akapitzlist"/>
        <w:numPr>
          <w:ilvl w:val="0"/>
          <w:numId w:val="8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Jako nasz Pacjent, jesteś dla nas bardzo ważny, a naszym celem jest leczenie i pomaganie Ci. Chcemy, abyś czuł się u nas jak najlepiej. Opiekujemy się Tobą, bo teraz tego potrzebujesz.</w:t>
      </w:r>
    </w:p>
    <w:p w14:paraId="4801A528" w14:textId="77777777" w:rsidR="00087029" w:rsidRPr="00515074" w:rsidRDefault="00087029" w:rsidP="00087029">
      <w:pPr>
        <w:pStyle w:val="Akapitzlist"/>
        <w:numPr>
          <w:ilvl w:val="0"/>
          <w:numId w:val="8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Nasz Personel jest po to, aby pomagać dzieciom i udzielać im wsparcia. Zawsze odpowie na Twoje pytania i spełni prośby. Wyjaśni Ci wszystko, co jest dla Ciebie niezrozumiałe.</w:t>
      </w:r>
    </w:p>
    <w:p w14:paraId="0229BAD7" w14:textId="77777777" w:rsidR="00087029" w:rsidRPr="00515074" w:rsidRDefault="00087029" w:rsidP="00087029">
      <w:pPr>
        <w:pStyle w:val="Akapitzlist"/>
        <w:numPr>
          <w:ilvl w:val="0"/>
          <w:numId w:val="8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Powiedz nam jak powinniśmy się do Ciebie zwracać.</w:t>
      </w:r>
    </w:p>
    <w:p w14:paraId="15F16C47" w14:textId="77777777" w:rsidR="00087029" w:rsidRPr="00515074" w:rsidRDefault="00087029" w:rsidP="00087029">
      <w:pPr>
        <w:pStyle w:val="Akapitzlist"/>
        <w:numPr>
          <w:ilvl w:val="0"/>
          <w:numId w:val="8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Możesz śmiało zapytać nas jak mamy na imię. Masz prawo wiedzieć, jak nazywa się osoba, która Cię leczy i czym się zajmuje.</w:t>
      </w:r>
    </w:p>
    <w:p w14:paraId="69D38CAD" w14:textId="77777777" w:rsidR="00087029" w:rsidRPr="00515074" w:rsidRDefault="00087029" w:rsidP="00087029">
      <w:pPr>
        <w:pStyle w:val="Akapitzlist"/>
        <w:numPr>
          <w:ilvl w:val="0"/>
          <w:numId w:val="8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Jeśli czegoś nie rozumiesz lub nie wiesz, na czym polega leczenie, a chcesz się tego dowiedzieć, to nie wstydź się nas zapytać. Wszystko Ci wyjaśnimy.</w:t>
      </w:r>
    </w:p>
    <w:p w14:paraId="73C8B21E" w14:textId="77777777" w:rsidR="00087029" w:rsidRPr="00515074" w:rsidRDefault="00087029" w:rsidP="00087029">
      <w:pPr>
        <w:pStyle w:val="Akapitzlist"/>
        <w:numPr>
          <w:ilvl w:val="0"/>
          <w:numId w:val="8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Twoje zdrowie, potrzeby i uczucia są dla nas bardzo ważne. Chcemy abyś o tym widział.</w:t>
      </w:r>
    </w:p>
    <w:p w14:paraId="756630F7" w14:textId="77777777" w:rsidR="00087029" w:rsidRPr="00515074" w:rsidRDefault="00087029" w:rsidP="00087029">
      <w:pPr>
        <w:pStyle w:val="Akapitzlist"/>
        <w:numPr>
          <w:ilvl w:val="0"/>
          <w:numId w:val="8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Jeśli jest coś, co Ci nie odpowiada, powiedz o tym nam lub swoim rodzicom/opiekunom.</w:t>
      </w:r>
    </w:p>
    <w:p w14:paraId="6C716E89" w14:textId="77777777" w:rsidR="00087029" w:rsidRPr="00515074" w:rsidRDefault="00087029" w:rsidP="00087029">
      <w:pPr>
        <w:pStyle w:val="Akapitzlist"/>
        <w:numPr>
          <w:ilvl w:val="0"/>
          <w:numId w:val="8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Badania staramy się wykonywać je w sposób bezbolesny. Jednak nie zawsze jest to możliwe, czasami musimy działać szybko w trosce o Twoje zdrowie. Będziemy się starali badać Cię delikatnie i dać Ci czas na oswojenie się z sytuacją.</w:t>
      </w:r>
    </w:p>
    <w:p w14:paraId="56AA72E2" w14:textId="77777777" w:rsidR="00087029" w:rsidRPr="00515074" w:rsidRDefault="00087029" w:rsidP="00087029">
      <w:pPr>
        <w:pStyle w:val="Akapitzlist"/>
        <w:numPr>
          <w:ilvl w:val="0"/>
          <w:numId w:val="3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 xml:space="preserve">Twoje emocje mają dla nas znaczenie. Jeśli jest Ci smutno lub tęsknisz za kimś, powiedz nam </w:t>
      </w:r>
      <w:r w:rsidRPr="00515074">
        <w:rPr>
          <w:rFonts w:ascii="Calibri Light" w:hAnsi="Calibri Light" w:cs="Calibri Light"/>
          <w:sz w:val="24"/>
          <w:szCs w:val="24"/>
        </w:rPr>
        <w:br/>
        <w:t>o tym. Postaramy się Ci pomóc. Możesz poprosić nas o przytulenie lub pocieszenie. Nigdy nie zrobimy niczego bez Twojej zgody.</w:t>
      </w:r>
    </w:p>
    <w:p w14:paraId="64061E58" w14:textId="77777777" w:rsidR="00087029" w:rsidRPr="00515074" w:rsidRDefault="00087029" w:rsidP="00087029">
      <w:pPr>
        <w:pStyle w:val="Akapitzlist"/>
        <w:numPr>
          <w:ilvl w:val="0"/>
          <w:numId w:val="2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 xml:space="preserve">Opiekujemy się wszystkimi pacjentami tak samo i zawsze staramy się poświęcić Ci jak najwięcej czasu. </w:t>
      </w:r>
    </w:p>
    <w:p w14:paraId="59C6F26E" w14:textId="77777777" w:rsidR="00087029" w:rsidRPr="00515074" w:rsidRDefault="00087029" w:rsidP="00087029">
      <w:pPr>
        <w:pStyle w:val="Akapitzlist"/>
        <w:numPr>
          <w:ilvl w:val="0"/>
          <w:numId w:val="2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Będziemy pytać Cię o zdanie w sprawach, w których możesz dokonać wyboru.</w:t>
      </w:r>
    </w:p>
    <w:p w14:paraId="404F4558" w14:textId="77777777" w:rsidR="00087029" w:rsidRPr="00515074" w:rsidRDefault="00087029" w:rsidP="00087029">
      <w:pPr>
        <w:pStyle w:val="Akapitzlist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14:paraId="3C242393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PRZEBYWAJĄC W NASZYM PODMIOCIE:</w:t>
      </w:r>
    </w:p>
    <w:p w14:paraId="517599BD" w14:textId="77777777" w:rsidR="00087029" w:rsidRPr="00515074" w:rsidRDefault="00087029" w:rsidP="00087029">
      <w:pPr>
        <w:pStyle w:val="Akapitzlist"/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Zachowuj się kulturalnie i szanuj innych, w tym swoich rówieśników,</w:t>
      </w:r>
    </w:p>
    <w:p w14:paraId="2797D19C" w14:textId="77777777" w:rsidR="00087029" w:rsidRPr="00515074" w:rsidRDefault="00087029" w:rsidP="00087029">
      <w:pPr>
        <w:pStyle w:val="Akapitzlist"/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Przestrzegaj obowiązujących zasad i reguł porządkowych,</w:t>
      </w:r>
    </w:p>
    <w:p w14:paraId="0651215F" w14:textId="77777777" w:rsidR="00087029" w:rsidRPr="00515074" w:rsidRDefault="00087029" w:rsidP="00087029">
      <w:pPr>
        <w:pStyle w:val="Akapitzlist"/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Wykonuj polecenia naszego Personelu,</w:t>
      </w:r>
    </w:p>
    <w:p w14:paraId="7179E8DD" w14:textId="77777777" w:rsidR="00087029" w:rsidRPr="00515074" w:rsidRDefault="00087029" w:rsidP="00087029">
      <w:pPr>
        <w:pStyle w:val="Akapitzlist"/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Nie hałasu,</w:t>
      </w:r>
    </w:p>
    <w:p w14:paraId="6CE75EB1" w14:textId="77777777" w:rsidR="00087029" w:rsidRPr="00515074" w:rsidRDefault="00087029" w:rsidP="00087029">
      <w:pPr>
        <w:pStyle w:val="Akapitzlist"/>
        <w:numPr>
          <w:ilvl w:val="0"/>
          <w:numId w:val="1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 xml:space="preserve">Szanuj sprzęt i zabawki, które są w naszym podmiocie. </w:t>
      </w:r>
    </w:p>
    <w:p w14:paraId="0328A89C" w14:textId="77777777" w:rsidR="00087029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9D92956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B1398B8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UWAGA! CHCEMY ABYŚ O TYM WIEDZIAŁ:</w:t>
      </w:r>
    </w:p>
    <w:p w14:paraId="29D69879" w14:textId="77777777" w:rsidR="00087029" w:rsidRPr="00515074" w:rsidRDefault="00087029" w:rsidP="00087029">
      <w:pPr>
        <w:pStyle w:val="Akapitzlist"/>
        <w:numPr>
          <w:ilvl w:val="0"/>
          <w:numId w:val="9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Jeśli w domu lub w naszym podmiocie spotkało Cię coś czego nie akceptujesz, śmiało nam o tym powiedz.</w:t>
      </w:r>
    </w:p>
    <w:p w14:paraId="28A41454" w14:textId="77777777" w:rsidR="00087029" w:rsidRPr="00515074" w:rsidRDefault="00087029" w:rsidP="00087029">
      <w:pPr>
        <w:pStyle w:val="Akapitzlist"/>
        <w:numPr>
          <w:ilvl w:val="0"/>
          <w:numId w:val="9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Jeśli ktoś Cię skrzywdził lub zachował się w sposób nieodpowiedni, możesz nam o tym powiedzieć i poprosić nas o pomoc.</w:t>
      </w:r>
    </w:p>
    <w:p w14:paraId="39ACA119" w14:textId="77777777" w:rsidR="00087029" w:rsidRPr="00515074" w:rsidRDefault="00087029" w:rsidP="00087029">
      <w:pPr>
        <w:pStyle w:val="Akapitzlist"/>
        <w:numPr>
          <w:ilvl w:val="0"/>
          <w:numId w:val="9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 xml:space="preserve">Jeśli coś Cię martwi, smuci, niepokoi albo masz tajemnicę, z którą źle się czujesz, możesz nam </w:t>
      </w:r>
      <w:r w:rsidRPr="00515074">
        <w:rPr>
          <w:rFonts w:ascii="Calibri Light" w:hAnsi="Calibri Light" w:cs="Calibri Light"/>
          <w:sz w:val="24"/>
          <w:szCs w:val="24"/>
        </w:rPr>
        <w:br/>
        <w:t>o tym powiedzieć i poprosić nas o pomoc. Postaramy się rozwiązać Twój problem.</w:t>
      </w:r>
    </w:p>
    <w:p w14:paraId="2EAD19F8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PRZEMOC FIZYCZNA</w:t>
      </w:r>
    </w:p>
    <w:p w14:paraId="41CA096C" w14:textId="77777777" w:rsidR="00087029" w:rsidRPr="00515074" w:rsidRDefault="00087029" w:rsidP="00087029">
      <w:pPr>
        <w:pStyle w:val="Akapitzlist"/>
        <w:numPr>
          <w:ilvl w:val="0"/>
          <w:numId w:val="4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Stosowanie siły fizycznej, która powoduje lub może spowodować u dziecka ból, cierpienie lub obrażenia.</w:t>
      </w:r>
    </w:p>
    <w:p w14:paraId="7ED85543" w14:textId="77777777" w:rsidR="00087029" w:rsidRPr="00515074" w:rsidRDefault="00087029" w:rsidP="00087029">
      <w:pPr>
        <w:pStyle w:val="Akapitzlist"/>
        <w:numPr>
          <w:ilvl w:val="0"/>
          <w:numId w:val="4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Może obejmować bicie, szarpanie, popychanie, rzucanie przedmiotami, kopanie, potrząsanie, drapanie, szczypanie, gryzienie, ciągnięcie za włosy/uszy, zmuszanie do niewygodnej pozycji, przypalanie, poparzenie lub zmuszanie do zjedzenia/połknięcia czegoś.</w:t>
      </w:r>
    </w:p>
    <w:p w14:paraId="4C4BF429" w14:textId="77777777" w:rsidR="00087029" w:rsidRPr="00515074" w:rsidRDefault="00087029" w:rsidP="00087029">
      <w:pPr>
        <w:pStyle w:val="Akapitzlist"/>
        <w:numPr>
          <w:ilvl w:val="0"/>
          <w:numId w:val="4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Może być jednorazowym incydentem lub powtarzalnym zachowaniem.</w:t>
      </w:r>
    </w:p>
    <w:p w14:paraId="18E29673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PRZEMOC EMOCJONALNA</w:t>
      </w:r>
    </w:p>
    <w:p w14:paraId="47B26D2E" w14:textId="77777777" w:rsidR="00087029" w:rsidRPr="00515074" w:rsidRDefault="00087029" w:rsidP="00087029">
      <w:pPr>
        <w:autoSpaceDE w:val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 xml:space="preserve">1.  Stosowanie słów, gestów lub </w:t>
      </w:r>
      <w:proofErr w:type="spellStart"/>
      <w:r w:rsidRPr="00515074">
        <w:rPr>
          <w:rFonts w:ascii="Calibri Light" w:hAnsi="Calibri Light" w:cs="Calibri Light"/>
          <w:sz w:val="24"/>
          <w:szCs w:val="24"/>
        </w:rPr>
        <w:t>zachowań</w:t>
      </w:r>
      <w:proofErr w:type="spellEnd"/>
      <w:r w:rsidRPr="00515074">
        <w:rPr>
          <w:rFonts w:ascii="Calibri Light" w:hAnsi="Calibri Light" w:cs="Calibri Light"/>
          <w:sz w:val="24"/>
          <w:szCs w:val="24"/>
        </w:rPr>
        <w:t>, które powodują u dziecka urazy emocjonalne, poczucie niższości lub strachu.</w:t>
      </w:r>
    </w:p>
    <w:p w14:paraId="2313486B" w14:textId="77777777" w:rsidR="00087029" w:rsidRPr="00515074" w:rsidRDefault="00087029" w:rsidP="00087029">
      <w:pPr>
        <w:autoSpaceDE w:val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2.  Może obejmować:</w:t>
      </w:r>
    </w:p>
    <w:p w14:paraId="35CDE805" w14:textId="77777777" w:rsidR="00087029" w:rsidRPr="00515074" w:rsidRDefault="00087029" w:rsidP="00087029">
      <w:pPr>
        <w:pStyle w:val="Akapitzlist"/>
        <w:numPr>
          <w:ilvl w:val="0"/>
          <w:numId w:val="5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Niedostępność emocjonalną i ignorowanie potrzeb dziecka.</w:t>
      </w:r>
    </w:p>
    <w:p w14:paraId="374AD5AB" w14:textId="77777777" w:rsidR="00087029" w:rsidRPr="00515074" w:rsidRDefault="00087029" w:rsidP="00087029">
      <w:pPr>
        <w:pStyle w:val="Akapitzlist"/>
        <w:numPr>
          <w:ilvl w:val="0"/>
          <w:numId w:val="5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Wrogie i krytyczne nastawienie, obwinianie, oczernianie, odrzucanie i upokarzanie.</w:t>
      </w:r>
    </w:p>
    <w:p w14:paraId="4CF3D065" w14:textId="77777777" w:rsidR="00087029" w:rsidRPr="00515074" w:rsidRDefault="00087029" w:rsidP="00087029">
      <w:pPr>
        <w:pStyle w:val="Akapitzlist"/>
        <w:numPr>
          <w:ilvl w:val="0"/>
          <w:numId w:val="5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Straszenie, przypisywanie negatywnych cech, niekonsekwentne i nieodpowiednie do wieku interakcje.</w:t>
      </w:r>
    </w:p>
    <w:p w14:paraId="408E9346" w14:textId="77777777" w:rsidR="00087029" w:rsidRPr="00515074" w:rsidRDefault="00087029" w:rsidP="00087029">
      <w:pPr>
        <w:pStyle w:val="Akapitzlist"/>
        <w:numPr>
          <w:ilvl w:val="0"/>
          <w:numId w:val="5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Niedostrzeganie indywidualności dziecka i jego granic psychicznych.</w:t>
      </w:r>
    </w:p>
    <w:p w14:paraId="38B4C371" w14:textId="77777777" w:rsidR="00087029" w:rsidRPr="00515074" w:rsidRDefault="00087029" w:rsidP="00087029">
      <w:pPr>
        <w:pStyle w:val="Akapitzlist"/>
        <w:numPr>
          <w:ilvl w:val="0"/>
          <w:numId w:val="5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Demoralizacja oraz obserwowanie przemocy w rodzinie.</w:t>
      </w:r>
    </w:p>
    <w:p w14:paraId="09BA85D2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PRZEMOC SEKSUALNA</w:t>
      </w:r>
    </w:p>
    <w:p w14:paraId="53AC6C81" w14:textId="77777777" w:rsidR="00087029" w:rsidRPr="00515074" w:rsidRDefault="00087029" w:rsidP="00087029">
      <w:pPr>
        <w:autoSpaceDE w:val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1.  Wszelkie działania o charakterze seksualnym z udziałem dziecka poniżej 15 roku życia.</w:t>
      </w:r>
    </w:p>
    <w:p w14:paraId="18CB78F1" w14:textId="77777777" w:rsidR="00087029" w:rsidRPr="00515074" w:rsidRDefault="00087029" w:rsidP="00087029">
      <w:pPr>
        <w:autoSpaceDE w:val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2.  Wykorzystywanie seksualne obejmuje:</w:t>
      </w:r>
    </w:p>
    <w:p w14:paraId="50EB747D" w14:textId="77777777" w:rsidR="00087029" w:rsidRPr="00515074" w:rsidRDefault="00087029" w:rsidP="00087029">
      <w:pPr>
        <w:pStyle w:val="Akapitzlist"/>
        <w:numPr>
          <w:ilvl w:val="0"/>
          <w:numId w:val="6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Angażowanie dziecka w aktywność seksualną, której nie jest ono w stanie zrozumieć i na którą nie może świadomie wyrazić zgody.</w:t>
      </w:r>
    </w:p>
    <w:p w14:paraId="73E0CF6D" w14:textId="77777777" w:rsidR="00087029" w:rsidRPr="00515074" w:rsidRDefault="00087029" w:rsidP="00087029">
      <w:pPr>
        <w:pStyle w:val="Akapitzlist"/>
        <w:numPr>
          <w:ilvl w:val="0"/>
          <w:numId w:val="6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lastRenderedPageBreak/>
        <w:t>Wykorzystywanie zależności wiekowej lub władzy do celów seksualnych.</w:t>
      </w:r>
    </w:p>
    <w:p w14:paraId="128277A5" w14:textId="77777777" w:rsidR="00087029" w:rsidRPr="00515074" w:rsidRDefault="00087029" w:rsidP="00087029">
      <w:pPr>
        <w:pStyle w:val="Akapitzlist"/>
        <w:numPr>
          <w:ilvl w:val="0"/>
          <w:numId w:val="6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Kontakt fizyczny (dotykanie intymnych części ciała, penetracja).</w:t>
      </w:r>
    </w:p>
    <w:p w14:paraId="3234AFE9" w14:textId="77777777" w:rsidR="00087029" w:rsidRPr="00515074" w:rsidRDefault="00087029" w:rsidP="00087029">
      <w:pPr>
        <w:pStyle w:val="Akapitzlist"/>
        <w:numPr>
          <w:ilvl w:val="0"/>
          <w:numId w:val="6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 xml:space="preserve">Zachowania bezkontaktowe: ekshibicjonizm, molestowanie werbalne, skłanianie do oglądania treści pornograficznych, grooming (uwodzenie w </w:t>
      </w:r>
      <w:proofErr w:type="spellStart"/>
      <w:r w:rsidRPr="00515074">
        <w:rPr>
          <w:rFonts w:ascii="Calibri Light" w:hAnsi="Calibri Light" w:cs="Calibri Light"/>
          <w:sz w:val="24"/>
          <w:szCs w:val="24"/>
        </w:rPr>
        <w:t>internecie</w:t>
      </w:r>
      <w:proofErr w:type="spellEnd"/>
      <w:r w:rsidRPr="00515074">
        <w:rPr>
          <w:rFonts w:ascii="Calibri Light" w:hAnsi="Calibri Light" w:cs="Calibri Light"/>
          <w:sz w:val="24"/>
          <w:szCs w:val="24"/>
        </w:rPr>
        <w:t>).</w:t>
      </w:r>
    </w:p>
    <w:p w14:paraId="2A4D559D" w14:textId="77777777" w:rsidR="00087029" w:rsidRPr="00515074" w:rsidRDefault="00087029" w:rsidP="00087029">
      <w:pPr>
        <w:pStyle w:val="Akapitzlist"/>
        <w:numPr>
          <w:ilvl w:val="0"/>
          <w:numId w:val="6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Komercyjne wykorzystywanie seksualne dziecka w zamian za korzyści lub obietnice korzyści.</w:t>
      </w:r>
    </w:p>
    <w:p w14:paraId="73DA24F3" w14:textId="77777777" w:rsidR="00087029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12C871F8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ZANIEDBANIE</w:t>
      </w:r>
    </w:p>
    <w:p w14:paraId="2EC8FBF4" w14:textId="77777777" w:rsidR="00087029" w:rsidRPr="00515074" w:rsidRDefault="00087029" w:rsidP="00087029">
      <w:pPr>
        <w:autoSpaceDE w:val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Niezaspokajanie podstawowych potrzeb dziecka i/lub nierespektowanie jego podstawowych praw przez rodziców, opiekunów lub inne osoby zobowiązane do opieki, wychowania i ochrony dziecka.</w:t>
      </w:r>
    </w:p>
    <w:p w14:paraId="6F7696B4" w14:textId="77777777" w:rsidR="00087029" w:rsidRPr="00515074" w:rsidRDefault="00087029" w:rsidP="00087029">
      <w:pPr>
        <w:autoSpaceDE w:val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Może to dotyczyć różnych obszarów życia dziecka, takich jak:</w:t>
      </w:r>
    </w:p>
    <w:p w14:paraId="33807A24" w14:textId="77777777" w:rsidR="00087029" w:rsidRPr="00515074" w:rsidRDefault="00087029" w:rsidP="00087029">
      <w:pPr>
        <w:pStyle w:val="Akapitzlist"/>
        <w:numPr>
          <w:ilvl w:val="0"/>
          <w:numId w:val="7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Zdrowie: brak dostępu do opieki medycznej, zaniedbanie higieny, nieodpowiednie odżywianie.</w:t>
      </w:r>
    </w:p>
    <w:p w14:paraId="62DA8F91" w14:textId="77777777" w:rsidR="00087029" w:rsidRPr="00515074" w:rsidRDefault="00087029" w:rsidP="00087029">
      <w:pPr>
        <w:pStyle w:val="Akapitzlist"/>
        <w:numPr>
          <w:ilvl w:val="0"/>
          <w:numId w:val="7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Edukacja: brak regularnego uczęszczania do szkoły, brak dostępu do materiałów edukacyjnych, brak wsparcia w nauce.</w:t>
      </w:r>
    </w:p>
    <w:p w14:paraId="75C29B5E" w14:textId="77777777" w:rsidR="00087029" w:rsidRPr="00515074" w:rsidRDefault="00087029" w:rsidP="00087029">
      <w:pPr>
        <w:pStyle w:val="Akapitzlist"/>
        <w:numPr>
          <w:ilvl w:val="0"/>
          <w:numId w:val="7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Rozwój emocjonalny: brak miłości, uwagi i wsparcia ze strony opiekunów, brak poczucia bezpieczeństwa, doświadczanie przemocy.</w:t>
      </w:r>
    </w:p>
    <w:p w14:paraId="45CF625B" w14:textId="77777777" w:rsidR="00087029" w:rsidRPr="00515074" w:rsidRDefault="00087029" w:rsidP="00087029">
      <w:pPr>
        <w:pStyle w:val="Akapitzlist"/>
        <w:numPr>
          <w:ilvl w:val="0"/>
          <w:numId w:val="7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Odżywianie: brak dostępu do wystarczającej ilości zdrowej żywności, głód, niedożywienie.</w:t>
      </w:r>
    </w:p>
    <w:p w14:paraId="3FFD049E" w14:textId="77777777" w:rsidR="00087029" w:rsidRPr="00515074" w:rsidRDefault="00087029" w:rsidP="00087029">
      <w:pPr>
        <w:pStyle w:val="Akapitzlist"/>
        <w:numPr>
          <w:ilvl w:val="0"/>
          <w:numId w:val="7"/>
        </w:num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Schronienie i bezpieczne warunki życia: brak dostępu do czystego i bezpiecznego miejsca zamieszkania, narażenie na działanie zimna, deszczu, innych czynników atmosferycznych lub zagrożeń.</w:t>
      </w:r>
    </w:p>
    <w:p w14:paraId="68A6E6C8" w14:textId="77777777" w:rsidR="00087029" w:rsidRPr="00515074" w:rsidRDefault="00087029" w:rsidP="00087029">
      <w:pPr>
        <w:autoSpaceDE w:val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Zaniedbanie może być jednorazowym incydentem lub stałym elementem życia dziecka. Nawet pojedynczy przypadek zaniedbania może mieć negatywny wpływ na jego rozwój i dobrostan.</w:t>
      </w:r>
    </w:p>
    <w:p w14:paraId="28952F2D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14:paraId="4CB17D80" w14:textId="77777777" w:rsidR="007B509E" w:rsidRPr="00515074" w:rsidRDefault="007B509E" w:rsidP="007B509E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Informacje o możliwości uzyskania bezpłatnej pomocy przez dziecko</w:t>
      </w:r>
    </w:p>
    <w:p w14:paraId="50286281" w14:textId="77777777" w:rsidR="007B509E" w:rsidRPr="00515074" w:rsidRDefault="007B509E" w:rsidP="007B50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Telefon zaufania dla Dzieci i Młodzieży</w:t>
      </w:r>
      <w:r w:rsidRPr="00515074">
        <w:rPr>
          <w:rFonts w:ascii="Calibri Light" w:hAnsi="Calibri Light" w:cs="Calibri Light"/>
          <w:sz w:val="24"/>
          <w:szCs w:val="24"/>
        </w:rPr>
        <w:t xml:space="preserve"> czynny 24 godziny na dobę, 7 dni w tygodniu. Połączenie jest bezpłatne. Pamiętaj masz prawo szukać wsparcia dla siebie. Jeśli tego potrzebujesz zadzwoń pod numer: </w:t>
      </w:r>
      <w:r w:rsidRPr="00515074">
        <w:rPr>
          <w:rFonts w:ascii="Calibri Light" w:hAnsi="Calibri Light" w:cs="Calibri Light"/>
          <w:b/>
          <w:bCs/>
          <w:sz w:val="24"/>
          <w:szCs w:val="24"/>
        </w:rPr>
        <w:t xml:space="preserve">116 111. </w:t>
      </w:r>
      <w:r w:rsidRPr="00515074">
        <w:rPr>
          <w:rFonts w:ascii="Calibri Light" w:hAnsi="Calibri Light" w:cs="Calibri Light"/>
          <w:sz w:val="24"/>
          <w:szCs w:val="24"/>
        </w:rPr>
        <w:t xml:space="preserve">Więcej informacji możesz także uzyskać wchodząc na stronę: </w:t>
      </w:r>
      <w:hyperlink r:id="rId5" w:history="1">
        <w:r w:rsidRPr="00515074">
          <w:rPr>
            <w:rStyle w:val="Hipercze"/>
            <w:rFonts w:ascii="Calibri Light" w:hAnsi="Calibri Light" w:cs="Calibri Light"/>
            <w:b/>
            <w:sz w:val="24"/>
            <w:szCs w:val="24"/>
          </w:rPr>
          <w:t>www.116111.pl</w:t>
        </w:r>
      </w:hyperlink>
    </w:p>
    <w:p w14:paraId="3857C1E2" w14:textId="77777777" w:rsidR="007B509E" w:rsidRPr="00515074" w:rsidRDefault="007B509E" w:rsidP="007B509E">
      <w:p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 xml:space="preserve">Dziecięcy Telefon Zaufania Rzecznika Praw Dziecka </w:t>
      </w:r>
      <w:r w:rsidRPr="00515074">
        <w:rPr>
          <w:rFonts w:ascii="Calibri Light" w:hAnsi="Calibri Light" w:cs="Calibri Light"/>
          <w:sz w:val="24"/>
          <w:szCs w:val="24"/>
        </w:rPr>
        <w:t xml:space="preserve">– to bezpłatna i anonimowa infolinia czynna całą dobę, 7 dni w tygodniu pod numerem </w:t>
      </w:r>
      <w:r w:rsidRPr="00515074">
        <w:rPr>
          <w:rFonts w:ascii="Calibri Light" w:hAnsi="Calibri Light" w:cs="Calibri Light"/>
          <w:b/>
          <w:bCs/>
          <w:sz w:val="24"/>
          <w:szCs w:val="24"/>
        </w:rPr>
        <w:t>800 12 12 12</w:t>
      </w:r>
      <w:r w:rsidRPr="00515074">
        <w:rPr>
          <w:rFonts w:ascii="Calibri Light" w:hAnsi="Calibri Light" w:cs="Calibri Light"/>
          <w:sz w:val="24"/>
          <w:szCs w:val="24"/>
        </w:rPr>
        <w:t xml:space="preserve">. Jest to miejsce, w którym zarówno każde dziecko, jak i ich rodzice czy opiekunowie mogą w każdej chwili uzyskać profesjonalne </w:t>
      </w:r>
      <w:r w:rsidRPr="00515074">
        <w:rPr>
          <w:rFonts w:ascii="Calibri Light" w:hAnsi="Calibri Light" w:cs="Calibri Light"/>
          <w:sz w:val="24"/>
          <w:szCs w:val="24"/>
        </w:rPr>
        <w:lastRenderedPageBreak/>
        <w:t xml:space="preserve">wsparcie psychologiczne i prawne w każdej trudnej sytuacji. Możesz też napisać do ekspertów na czacie, który znajdziesz na stronie Rzecznika: </w:t>
      </w:r>
      <w:hyperlink r:id="rId6" w:history="1">
        <w:r w:rsidRPr="00515074">
          <w:rPr>
            <w:rStyle w:val="Hipercze"/>
            <w:rFonts w:ascii="Calibri Light" w:hAnsi="Calibri Light" w:cs="Calibri Light"/>
            <w:b/>
            <w:bCs/>
            <w:sz w:val="24"/>
            <w:szCs w:val="24"/>
          </w:rPr>
          <w:t>www.brpd.gov.pl</w:t>
        </w:r>
      </w:hyperlink>
    </w:p>
    <w:p w14:paraId="19B5DED5" w14:textId="77777777" w:rsidR="007B509E" w:rsidRPr="00515074" w:rsidRDefault="007B509E" w:rsidP="007B50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W jakich sytuacjach można zadzwonić i uzyskać pomoc?</w:t>
      </w:r>
    </w:p>
    <w:p w14:paraId="71326226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W sytuacji, kiedy czujesz się dyskryminowany.</w:t>
      </w:r>
    </w:p>
    <w:p w14:paraId="34EC44AA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Kiedy doświadczasz przemocy lub jesteś jej świadkiem.</w:t>
      </w:r>
    </w:p>
    <w:p w14:paraId="67130725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Gdy czujesz się samotny, smutny lub przestraszony.</w:t>
      </w:r>
    </w:p>
    <w:p w14:paraId="60060B07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Masz problemy w szkole lub w domu.</w:t>
      </w:r>
    </w:p>
    <w:p w14:paraId="62E1FDA8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Chcesz porozmawiać o kontaktach z rodzicami i rodzeństwem.</w:t>
      </w:r>
    </w:p>
    <w:p w14:paraId="12CD0860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Doświadczasz przemocy, dyskryminacji lub napaści.</w:t>
      </w:r>
    </w:p>
    <w:p w14:paraId="5EC70564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Masz problemy z kolegami lub koleżankami.</w:t>
      </w:r>
    </w:p>
    <w:p w14:paraId="1426C837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Martwisz się o swoje zdrowie lub bezpieczeństwo.</w:t>
      </w:r>
    </w:p>
    <w:p w14:paraId="2EDB9543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Potrzebujesz porady lub wsparcia w trudnej sytuacji.</w:t>
      </w:r>
    </w:p>
    <w:p w14:paraId="38F9F66B" w14:textId="77777777" w:rsidR="007B509E" w:rsidRPr="00515074" w:rsidRDefault="007B509E" w:rsidP="007B509E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Chcesz porozmawiać o przyjaźni, miłości, emocjach, dojrzewaniu.</w:t>
      </w:r>
    </w:p>
    <w:p w14:paraId="686F40DC" w14:textId="77777777" w:rsidR="007B509E" w:rsidRPr="00515074" w:rsidRDefault="007B509E" w:rsidP="007B509E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Możesz porozmawiać o wszystkim, a konsultanci:</w:t>
      </w:r>
    </w:p>
    <w:p w14:paraId="0F181789" w14:textId="77777777" w:rsidR="007B509E" w:rsidRPr="00515074" w:rsidRDefault="007B509E" w:rsidP="007B509E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Wysłuchają Cię uważnie i bez osądzania.</w:t>
      </w:r>
    </w:p>
    <w:p w14:paraId="2A4B8D8E" w14:textId="77777777" w:rsidR="007B509E" w:rsidRPr="00515074" w:rsidRDefault="007B509E" w:rsidP="007B509E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Udzielą Ci wsparcia emocjonalnego.</w:t>
      </w:r>
    </w:p>
    <w:p w14:paraId="2F824F90" w14:textId="77777777" w:rsidR="007B509E" w:rsidRPr="00515074" w:rsidRDefault="007B509E" w:rsidP="007B509E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Pomogą Ci zrozumieć Twoje problemy.</w:t>
      </w:r>
    </w:p>
    <w:p w14:paraId="35330C06" w14:textId="77777777" w:rsidR="007B509E" w:rsidRPr="00515074" w:rsidRDefault="007B509E" w:rsidP="007B509E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Przekażą Ci informacje o dostępnych formach pomocy.</w:t>
      </w:r>
    </w:p>
    <w:p w14:paraId="02610B50" w14:textId="77777777" w:rsidR="007B509E" w:rsidRPr="00515074" w:rsidRDefault="007B509E" w:rsidP="007B509E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szCs w:val="24"/>
        </w:rPr>
      </w:pPr>
      <w:r w:rsidRPr="00515074">
        <w:rPr>
          <w:rFonts w:ascii="Calibri Light" w:hAnsi="Calibri Light" w:cs="Calibri Light"/>
          <w:sz w:val="24"/>
          <w:szCs w:val="24"/>
        </w:rPr>
        <w:t>W razie potrzeby skierują Cię do odpowiednich instytucji.</w:t>
      </w:r>
    </w:p>
    <w:p w14:paraId="5FFBBA54" w14:textId="77777777" w:rsidR="007B509E" w:rsidRPr="00515074" w:rsidRDefault="007B509E" w:rsidP="007B509E">
      <w:pPr>
        <w:jc w:val="both"/>
        <w:rPr>
          <w:rFonts w:ascii="Calibri Light" w:hAnsi="Calibri Light" w:cs="Calibri Light"/>
          <w:sz w:val="24"/>
          <w:szCs w:val="24"/>
        </w:rPr>
      </w:pPr>
    </w:p>
    <w:p w14:paraId="5728002F" w14:textId="77777777" w:rsidR="007B509E" w:rsidRPr="00515074" w:rsidRDefault="007B509E" w:rsidP="007B509E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515074">
        <w:rPr>
          <w:rFonts w:ascii="Calibri Light" w:hAnsi="Calibri Light" w:cs="Calibri Light"/>
          <w:b/>
          <w:bCs/>
          <w:sz w:val="24"/>
          <w:szCs w:val="24"/>
        </w:rPr>
        <w:t>Siedziba Zespołu Interdyscyplinarnego ds. Przeciwdziałania Przemocy w Rodzinie</w:t>
      </w:r>
      <w:r w:rsidRPr="00515074">
        <w:rPr>
          <w:rFonts w:ascii="Calibri Light" w:hAnsi="Calibri Light" w:cs="Calibri Light"/>
          <w:b/>
          <w:bCs/>
          <w:sz w:val="24"/>
          <w:szCs w:val="24"/>
        </w:rPr>
        <w:br/>
        <w:t xml:space="preserve"> mieści się w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Miejskim</w:t>
      </w:r>
      <w:r w:rsidRPr="0051507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01ED0">
        <w:rPr>
          <w:rFonts w:ascii="Calibri Light" w:hAnsi="Calibri Light" w:cs="Calibri Light"/>
          <w:b/>
          <w:bCs/>
          <w:sz w:val="24"/>
          <w:szCs w:val="24"/>
        </w:rPr>
        <w:t>Ośrodku Pomocy Społecznej w Częstochowie</w:t>
      </w:r>
    </w:p>
    <w:p w14:paraId="349BE97C" w14:textId="77777777" w:rsidR="007B509E" w:rsidRPr="00515074" w:rsidRDefault="007B509E" w:rsidP="007B509E">
      <w:pPr>
        <w:jc w:val="center"/>
        <w:rPr>
          <w:rFonts w:ascii="Calibri Light" w:hAnsi="Calibri Light" w:cs="Calibri Light"/>
          <w:sz w:val="24"/>
          <w:szCs w:val="24"/>
          <w:highlight w:val="yellow"/>
        </w:rPr>
      </w:pPr>
      <w:r w:rsidRPr="00B01ED0">
        <w:rPr>
          <w:rFonts w:ascii="Calibri Light" w:hAnsi="Calibri Light" w:cs="Calibri Light"/>
          <w:sz w:val="24"/>
          <w:szCs w:val="24"/>
        </w:rPr>
        <w:t xml:space="preserve">42-202 Częstochowa, Polskiej </w:t>
      </w:r>
      <w:proofErr w:type="spellStart"/>
      <w:r w:rsidRPr="00B01ED0">
        <w:rPr>
          <w:rFonts w:ascii="Calibri Light" w:hAnsi="Calibri Light" w:cs="Calibri Light"/>
          <w:sz w:val="24"/>
          <w:szCs w:val="24"/>
        </w:rPr>
        <w:t>Organizacj</w:t>
      </w:r>
      <w:proofErr w:type="spellEnd"/>
      <w:r w:rsidRPr="00B01ED0">
        <w:rPr>
          <w:rFonts w:ascii="Calibri Light" w:hAnsi="Calibri Light" w:cs="Calibri Light"/>
          <w:sz w:val="24"/>
          <w:szCs w:val="24"/>
        </w:rPr>
        <w:t xml:space="preserve"> Wojskowej 2</w:t>
      </w:r>
    </w:p>
    <w:p w14:paraId="5C590ECA" w14:textId="77777777" w:rsidR="007B509E" w:rsidRPr="00B01ED0" w:rsidRDefault="007B509E" w:rsidP="007B509E">
      <w:pPr>
        <w:jc w:val="center"/>
        <w:rPr>
          <w:rFonts w:ascii="Calibri Light" w:hAnsi="Calibri Light" w:cs="Calibri Light"/>
          <w:sz w:val="24"/>
          <w:szCs w:val="24"/>
          <w:highlight w:val="yellow"/>
        </w:rPr>
      </w:pPr>
      <w:r w:rsidRPr="00B01ED0">
        <w:rPr>
          <w:rFonts w:ascii="Calibri Light" w:hAnsi="Calibri Light" w:cs="Calibri Light"/>
          <w:sz w:val="24"/>
          <w:szCs w:val="24"/>
        </w:rPr>
        <w:t>Telefon: 34 37 24 200</w:t>
      </w:r>
      <w:r w:rsidRPr="00B01ED0">
        <w:rPr>
          <w:rFonts w:ascii="Calibri Light" w:hAnsi="Calibri Light" w:cs="Calibri Light"/>
          <w:sz w:val="24"/>
          <w:szCs w:val="24"/>
        </w:rPr>
        <w:br/>
        <w:t xml:space="preserve">E-mail: </w:t>
      </w:r>
      <w:hyperlink r:id="rId7" w:history="1">
        <w:r w:rsidRPr="00B01ED0">
          <w:rPr>
            <w:rStyle w:val="Hipercze"/>
            <w:rFonts w:ascii="Calibri Light" w:hAnsi="Calibri Light" w:cs="Calibri Light"/>
            <w:sz w:val="24"/>
            <w:szCs w:val="24"/>
          </w:rPr>
          <w:t>kancelaria@mops.czestochowa.pl</w:t>
        </w:r>
      </w:hyperlink>
      <w:r w:rsidRPr="00B01ED0">
        <w:rPr>
          <w:rFonts w:ascii="Calibri Light" w:hAnsi="Calibri Light" w:cs="Calibri Light"/>
          <w:sz w:val="24"/>
          <w:szCs w:val="24"/>
        </w:rPr>
        <w:t xml:space="preserve"> </w:t>
      </w:r>
      <w:r w:rsidRPr="00B01ED0">
        <w:rPr>
          <w:rFonts w:ascii="Calibri Light" w:hAnsi="Calibri Light" w:cs="Calibri Light"/>
          <w:sz w:val="24"/>
          <w:szCs w:val="24"/>
        </w:rPr>
        <w:br/>
        <w:t xml:space="preserve">Adres www: </w:t>
      </w:r>
      <w:hyperlink r:id="rId8" w:history="1">
        <w:r w:rsidRPr="00B01ED0">
          <w:rPr>
            <w:rStyle w:val="Hipercze"/>
            <w:rFonts w:ascii="Calibri Light" w:hAnsi="Calibri Light" w:cs="Calibri Light"/>
            <w:sz w:val="24"/>
            <w:szCs w:val="24"/>
          </w:rPr>
          <w:t>https://www.mops.czestochowa.pl/</w:t>
        </w:r>
      </w:hyperlink>
      <w:r w:rsidRPr="00B01ED0">
        <w:rPr>
          <w:rFonts w:ascii="Calibri Light" w:hAnsi="Calibri Light" w:cs="Calibri Light"/>
          <w:sz w:val="24"/>
          <w:szCs w:val="24"/>
        </w:rPr>
        <w:t xml:space="preserve"> </w:t>
      </w:r>
    </w:p>
    <w:p w14:paraId="5F9945EE" w14:textId="77777777" w:rsidR="007B509E" w:rsidRPr="00515074" w:rsidRDefault="007B509E" w:rsidP="007B509E">
      <w:pPr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14:paraId="6949DC9E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14:paraId="6C574AC3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14:paraId="6BDBFF04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14:paraId="71D3371C" w14:textId="77777777" w:rsidR="00087029" w:rsidRPr="00515074" w:rsidRDefault="00087029" w:rsidP="00087029">
      <w:pPr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14:paraId="15E9253D" w14:textId="77777777" w:rsidR="007F1D00" w:rsidRDefault="007F1D00"/>
    <w:sectPr w:rsidR="007F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E65"/>
    <w:multiLevelType w:val="hybridMultilevel"/>
    <w:tmpl w:val="71D2F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532F2"/>
    <w:multiLevelType w:val="hybridMultilevel"/>
    <w:tmpl w:val="55E8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391B"/>
    <w:multiLevelType w:val="hybridMultilevel"/>
    <w:tmpl w:val="2390B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72C68"/>
    <w:multiLevelType w:val="hybridMultilevel"/>
    <w:tmpl w:val="A4643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756F4"/>
    <w:multiLevelType w:val="hybridMultilevel"/>
    <w:tmpl w:val="40F2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6527"/>
    <w:multiLevelType w:val="hybridMultilevel"/>
    <w:tmpl w:val="BECE8A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D0F0F"/>
    <w:multiLevelType w:val="hybridMultilevel"/>
    <w:tmpl w:val="AFD40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545DE"/>
    <w:multiLevelType w:val="hybridMultilevel"/>
    <w:tmpl w:val="DC483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738CF"/>
    <w:multiLevelType w:val="hybridMultilevel"/>
    <w:tmpl w:val="3A58C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D161D"/>
    <w:multiLevelType w:val="hybridMultilevel"/>
    <w:tmpl w:val="37307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53B1"/>
    <w:multiLevelType w:val="hybridMultilevel"/>
    <w:tmpl w:val="F83494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761970">
    <w:abstractNumId w:val="7"/>
  </w:num>
  <w:num w:numId="2" w16cid:durableId="1325932257">
    <w:abstractNumId w:val="3"/>
  </w:num>
  <w:num w:numId="3" w16cid:durableId="1172985974">
    <w:abstractNumId w:val="4"/>
  </w:num>
  <w:num w:numId="4" w16cid:durableId="1865554325">
    <w:abstractNumId w:val="8"/>
  </w:num>
  <w:num w:numId="5" w16cid:durableId="786780235">
    <w:abstractNumId w:val="5"/>
  </w:num>
  <w:num w:numId="6" w16cid:durableId="1646086003">
    <w:abstractNumId w:val="10"/>
  </w:num>
  <w:num w:numId="7" w16cid:durableId="827133593">
    <w:abstractNumId w:val="0"/>
  </w:num>
  <w:num w:numId="8" w16cid:durableId="1146585017">
    <w:abstractNumId w:val="9"/>
  </w:num>
  <w:num w:numId="9" w16cid:durableId="102653911">
    <w:abstractNumId w:val="6"/>
  </w:num>
  <w:num w:numId="10" w16cid:durableId="2093817139">
    <w:abstractNumId w:val="1"/>
  </w:num>
  <w:num w:numId="11" w16cid:durableId="148558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29"/>
    <w:rsid w:val="00087029"/>
    <w:rsid w:val="00565726"/>
    <w:rsid w:val="007B509E"/>
    <w:rsid w:val="007F1D00"/>
    <w:rsid w:val="00A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8A1B"/>
  <w15:chartTrackingRefBased/>
  <w15:docId w15:val="{45453C5F-68FF-4253-B3B0-F90FF51E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029"/>
    <w:pPr>
      <w:spacing w:before="200" w:after="200" w:line="276" w:lineRule="auto"/>
    </w:pPr>
    <w:rPr>
      <w:rFonts w:eastAsiaTheme="minorEastAsia"/>
      <w:kern w:val="0"/>
      <w:sz w:val="20"/>
      <w:szCs w:val="20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702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87029"/>
    <w:rPr>
      <w:rFonts w:eastAsiaTheme="minorEastAsia"/>
      <w:kern w:val="0"/>
      <w:sz w:val="20"/>
      <w:szCs w:val="20"/>
      <w:lang w:bidi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B5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ps.czestoch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ops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widszarek\Downloads\www.brpd.gov.pl" TargetMode="External"/><Relationship Id="rId5" Type="http://schemas.openxmlformats.org/officeDocument/2006/relationships/hyperlink" Target="file:///C:\Users\dawidszarek\Downloads\www.116111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2024-08-14T10:46:00Z</dcterms:created>
  <dcterms:modified xsi:type="dcterms:W3CDTF">2024-08-14T11:04:00Z</dcterms:modified>
</cp:coreProperties>
</file>